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BD246" w14:textId="32B500B0" w:rsidR="008822C5" w:rsidRPr="00993A32" w:rsidRDefault="008822C5" w:rsidP="008822C5">
      <w:pPr>
        <w:spacing w:after="0"/>
        <w:rPr>
          <w:rFonts w:ascii="Arial Nova Light" w:hAnsi="Arial Nova Light"/>
        </w:rPr>
      </w:pPr>
      <w:r w:rsidRPr="00993A32">
        <w:rPr>
          <w:rFonts w:ascii="Arial Nova Light" w:hAnsi="Arial Nova Light"/>
        </w:rPr>
        <w:t>Business Support Specialist I</w:t>
      </w:r>
    </w:p>
    <w:p w14:paraId="3C33F682" w14:textId="3B7BB74D" w:rsidR="008822C5" w:rsidRPr="00993A32" w:rsidRDefault="008822C5" w:rsidP="008822C5">
      <w:pPr>
        <w:spacing w:after="0"/>
        <w:rPr>
          <w:rFonts w:ascii="Arial Nova Light" w:hAnsi="Arial Nova Light"/>
        </w:rPr>
      </w:pPr>
      <w:r w:rsidRPr="00993A32">
        <w:rPr>
          <w:rFonts w:ascii="Arial Nova Light" w:hAnsi="Arial Nova Light"/>
        </w:rPr>
        <w:t xml:space="preserve">Working Title: </w:t>
      </w:r>
      <w:r w:rsidR="00120699" w:rsidRPr="00993A32">
        <w:rPr>
          <w:rFonts w:ascii="Arial Nova Light" w:hAnsi="Arial Nova Light"/>
          <w:b/>
          <w:bCs/>
        </w:rPr>
        <w:t xml:space="preserve">Gift Processor </w:t>
      </w:r>
    </w:p>
    <w:p w14:paraId="752BC51A" w14:textId="507B804E" w:rsidR="008822C5" w:rsidRPr="00993A32" w:rsidRDefault="008822C5" w:rsidP="008822C5">
      <w:pPr>
        <w:spacing w:after="0"/>
        <w:rPr>
          <w:rFonts w:ascii="Arial Nova Light" w:hAnsi="Arial Nova Light"/>
        </w:rPr>
      </w:pPr>
      <w:r w:rsidRPr="00993A32">
        <w:rPr>
          <w:rFonts w:ascii="Arial Nova Light" w:hAnsi="Arial Nova Light"/>
        </w:rPr>
        <w:t>Position Number: 00089585</w:t>
      </w:r>
    </w:p>
    <w:p w14:paraId="77AEBDF9" w14:textId="77777777" w:rsidR="008822C5" w:rsidRPr="00993A32" w:rsidRDefault="008822C5" w:rsidP="00806922">
      <w:pPr>
        <w:rPr>
          <w:rFonts w:ascii="Arial Nova Light" w:hAnsi="Arial Nova Light"/>
        </w:rPr>
      </w:pPr>
    </w:p>
    <w:p w14:paraId="6D3A25E8" w14:textId="3C98AB00" w:rsidR="008822C5" w:rsidRPr="00993A32" w:rsidRDefault="008822C5" w:rsidP="008822C5">
      <w:pPr>
        <w:jc w:val="center"/>
        <w:rPr>
          <w:rFonts w:ascii="Arial Nova Light" w:hAnsi="Arial Nova Light"/>
          <w:b/>
          <w:bCs/>
        </w:rPr>
      </w:pPr>
      <w:r w:rsidRPr="00993A32">
        <w:rPr>
          <w:rFonts w:ascii="Arial Nova Light" w:hAnsi="Arial Nova Light"/>
          <w:b/>
          <w:bCs/>
        </w:rPr>
        <w:t>UNIVERSITY OF MISSOURI – KANSAS CITY</w:t>
      </w:r>
      <w:r w:rsidRPr="00993A32">
        <w:rPr>
          <w:rFonts w:ascii="Arial Nova Light" w:hAnsi="Arial Nova Light"/>
          <w:b/>
          <w:bCs/>
        </w:rPr>
        <w:br/>
        <w:t xml:space="preserve">THE UMKC FOUNDATION </w:t>
      </w:r>
    </w:p>
    <w:p w14:paraId="74256265" w14:textId="22EF7B0F" w:rsidR="00806922" w:rsidRPr="00993A32" w:rsidRDefault="00806922" w:rsidP="00806922">
      <w:pPr>
        <w:rPr>
          <w:rFonts w:ascii="Arial Nova Light" w:hAnsi="Arial Nova Light"/>
        </w:rPr>
      </w:pPr>
      <w:r w:rsidRPr="00993A32">
        <w:rPr>
          <w:rFonts w:ascii="Arial Nova Light" w:hAnsi="Arial Nova Light"/>
        </w:rPr>
        <w:t>The Gift Processor</w:t>
      </w:r>
      <w:r w:rsidR="00BA73F9" w:rsidRPr="00993A32">
        <w:rPr>
          <w:rFonts w:ascii="Arial Nova Light" w:hAnsi="Arial Nova Light"/>
        </w:rPr>
        <w:t xml:space="preserve"> within </w:t>
      </w:r>
      <w:r w:rsidR="008822C5" w:rsidRPr="00993A32">
        <w:rPr>
          <w:rFonts w:ascii="Arial Nova Light" w:hAnsi="Arial Nova Light"/>
        </w:rPr>
        <w:t xml:space="preserve">the </w:t>
      </w:r>
      <w:r w:rsidR="00BA73F9" w:rsidRPr="00993A32">
        <w:rPr>
          <w:rFonts w:ascii="Arial Nova Light" w:hAnsi="Arial Nova Light"/>
        </w:rPr>
        <w:t>UMKC Foundation</w:t>
      </w:r>
      <w:r w:rsidRPr="00993A32">
        <w:rPr>
          <w:rFonts w:ascii="Arial Nova Light" w:hAnsi="Arial Nova Light"/>
        </w:rPr>
        <w:t xml:space="preserve"> serves as the primary point of contact</w:t>
      </w:r>
      <w:r w:rsidR="009D2557" w:rsidRPr="00993A32">
        <w:rPr>
          <w:rFonts w:ascii="Arial Nova Light" w:hAnsi="Arial Nova Light"/>
        </w:rPr>
        <w:t xml:space="preserve"> for the</w:t>
      </w:r>
      <w:r w:rsidRPr="00993A32">
        <w:rPr>
          <w:rFonts w:ascii="Arial Nova Light" w:hAnsi="Arial Nova Light"/>
        </w:rPr>
        <w:t xml:space="preserve"> processing </w:t>
      </w:r>
      <w:r w:rsidR="009D2557" w:rsidRPr="00993A32">
        <w:rPr>
          <w:rFonts w:ascii="Arial Nova Light" w:hAnsi="Arial Nova Light"/>
        </w:rPr>
        <w:t xml:space="preserve">of </w:t>
      </w:r>
      <w:r w:rsidRPr="00993A32">
        <w:rPr>
          <w:rFonts w:ascii="Arial Nova Light" w:hAnsi="Arial Nova Light"/>
        </w:rPr>
        <w:t xml:space="preserve">all gifts received by </w:t>
      </w:r>
      <w:r w:rsidR="00026424" w:rsidRPr="00993A32">
        <w:rPr>
          <w:rFonts w:ascii="Arial Nova Light" w:hAnsi="Arial Nova Light"/>
        </w:rPr>
        <w:t>UMKC and its affiliates</w:t>
      </w:r>
      <w:r w:rsidRPr="00993A32">
        <w:rPr>
          <w:rFonts w:ascii="Arial Nova Light" w:hAnsi="Arial Nova Light"/>
        </w:rPr>
        <w:t>. The candidate will display independent decision making, superior organization</w:t>
      </w:r>
      <w:r w:rsidR="00BA73F9" w:rsidRPr="00993A32">
        <w:rPr>
          <w:rFonts w:ascii="Arial Nova Light" w:hAnsi="Arial Nova Light"/>
        </w:rPr>
        <w:t>,</w:t>
      </w:r>
      <w:r w:rsidRPr="00993A32">
        <w:rPr>
          <w:rFonts w:ascii="Arial Nova Light" w:hAnsi="Arial Nova Light"/>
        </w:rPr>
        <w:t xml:space="preserve"> a strong attention to details</w:t>
      </w:r>
      <w:r w:rsidR="00BA73F9" w:rsidRPr="00993A32">
        <w:rPr>
          <w:rFonts w:ascii="Arial Nova Light" w:hAnsi="Arial Nova Light"/>
        </w:rPr>
        <w:t>,</w:t>
      </w:r>
      <w:r w:rsidRPr="00993A32">
        <w:rPr>
          <w:rFonts w:ascii="Arial Nova Light" w:hAnsi="Arial Nova Light"/>
        </w:rPr>
        <w:t xml:space="preserve"> and excellent</w:t>
      </w:r>
      <w:r w:rsidR="00EA117A" w:rsidRPr="00993A32">
        <w:rPr>
          <w:rFonts w:ascii="Arial Nova Light" w:hAnsi="Arial Nova Light"/>
        </w:rPr>
        <w:t xml:space="preserve"> </w:t>
      </w:r>
      <w:r w:rsidRPr="00993A32">
        <w:rPr>
          <w:rFonts w:ascii="Arial Nova Light" w:hAnsi="Arial Nova Light"/>
        </w:rPr>
        <w:t xml:space="preserve">communication skill, both verbal and written. The ideal </w:t>
      </w:r>
      <w:r w:rsidR="00EA117A" w:rsidRPr="00993A32">
        <w:rPr>
          <w:rFonts w:ascii="Arial Nova Light" w:hAnsi="Arial Nova Light"/>
        </w:rPr>
        <w:t>candidate will</w:t>
      </w:r>
      <w:r w:rsidR="00BA73F9" w:rsidRPr="00993A32">
        <w:rPr>
          <w:rFonts w:ascii="Arial Nova Light" w:hAnsi="Arial Nova Light"/>
        </w:rPr>
        <w:t xml:space="preserve"> </w:t>
      </w:r>
      <w:r w:rsidRPr="00993A32">
        <w:rPr>
          <w:rFonts w:ascii="Arial Nova Light" w:hAnsi="Arial Nova Light"/>
        </w:rPr>
        <w:t xml:space="preserve">take ownership of tasks with focus and consistency, while being an adaptable supportive team member. This position reports to the UMKC Foundation’s </w:t>
      </w:r>
      <w:r w:rsidR="003A3118" w:rsidRPr="00993A32">
        <w:rPr>
          <w:rFonts w:ascii="Arial Nova Light" w:hAnsi="Arial Nova Light"/>
        </w:rPr>
        <w:t xml:space="preserve">Finance Manager, Gift Processing and Special Projects </w:t>
      </w:r>
      <w:r w:rsidRPr="00993A32">
        <w:rPr>
          <w:rFonts w:ascii="Arial Nova Light" w:hAnsi="Arial Nova Light"/>
        </w:rPr>
        <w:t>and supports the Foundation Finance Team.</w:t>
      </w:r>
    </w:p>
    <w:p w14:paraId="099A955B" w14:textId="22984866" w:rsidR="00806922" w:rsidRPr="00993A32" w:rsidRDefault="00806922" w:rsidP="00C30698">
      <w:pPr>
        <w:rPr>
          <w:rFonts w:ascii="Arial Nova Light" w:hAnsi="Arial Nova Light"/>
        </w:rPr>
      </w:pPr>
      <w:r w:rsidRPr="00993A32">
        <w:rPr>
          <w:rFonts w:ascii="Arial Nova Light" w:hAnsi="Arial Nova Light"/>
        </w:rPr>
        <w:t>Duties include but not limited to:</w:t>
      </w:r>
    </w:p>
    <w:p w14:paraId="4523A6D7" w14:textId="58DA5CC6" w:rsidR="00806922" w:rsidRPr="00993A32" w:rsidRDefault="00806922" w:rsidP="00C30698">
      <w:pPr>
        <w:pStyle w:val="ListParagraph"/>
        <w:numPr>
          <w:ilvl w:val="0"/>
          <w:numId w:val="3"/>
        </w:numPr>
        <w:rPr>
          <w:rFonts w:ascii="Arial Nova Light" w:hAnsi="Arial Nova Light"/>
        </w:rPr>
      </w:pPr>
      <w:r w:rsidRPr="00993A32">
        <w:rPr>
          <w:rFonts w:ascii="Arial Nova Light" w:hAnsi="Arial Nova Light"/>
        </w:rPr>
        <w:t>Research, compile, and document supporting information for all payments to meet compliance requirements</w:t>
      </w:r>
    </w:p>
    <w:p w14:paraId="03C46D49" w14:textId="4C25EFAC" w:rsidR="00806922" w:rsidRPr="00993A32" w:rsidRDefault="00806922" w:rsidP="00C30698">
      <w:pPr>
        <w:pStyle w:val="ListParagraph"/>
        <w:numPr>
          <w:ilvl w:val="0"/>
          <w:numId w:val="3"/>
        </w:numPr>
        <w:rPr>
          <w:rFonts w:ascii="Arial Nova Light" w:hAnsi="Arial Nova Light"/>
        </w:rPr>
      </w:pPr>
      <w:r w:rsidRPr="00993A32">
        <w:rPr>
          <w:rFonts w:ascii="Arial Nova Light" w:hAnsi="Arial Nova Light"/>
        </w:rPr>
        <w:t>Work with F</w:t>
      </w:r>
      <w:r w:rsidR="00BA73F9" w:rsidRPr="00993A32">
        <w:rPr>
          <w:rFonts w:ascii="Arial Nova Light" w:hAnsi="Arial Nova Light"/>
        </w:rPr>
        <w:t>oundation</w:t>
      </w:r>
      <w:r w:rsidRPr="00993A32">
        <w:rPr>
          <w:rFonts w:ascii="Arial Nova Light" w:hAnsi="Arial Nova Light"/>
        </w:rPr>
        <w:t xml:space="preserve"> staff to properly record tax deductible portion of gifts, especially for event sponsorships</w:t>
      </w:r>
    </w:p>
    <w:p w14:paraId="21A14191" w14:textId="4E653C9C" w:rsidR="00806922" w:rsidRPr="00993A32" w:rsidRDefault="00806922" w:rsidP="00C30698">
      <w:pPr>
        <w:pStyle w:val="ListParagraph"/>
        <w:numPr>
          <w:ilvl w:val="0"/>
          <w:numId w:val="3"/>
        </w:numPr>
        <w:rPr>
          <w:rFonts w:ascii="Arial Nova Light" w:hAnsi="Arial Nova Light"/>
        </w:rPr>
      </w:pPr>
      <w:r w:rsidRPr="00993A32">
        <w:rPr>
          <w:rFonts w:ascii="Arial Nova Light" w:hAnsi="Arial Nova Light"/>
        </w:rPr>
        <w:t>Facilitate year-end tax receipting process</w:t>
      </w:r>
    </w:p>
    <w:p w14:paraId="28793A52" w14:textId="666867DB" w:rsidR="00283E1B" w:rsidRPr="00993A32" w:rsidRDefault="00806922" w:rsidP="00C30698">
      <w:pPr>
        <w:pStyle w:val="ListParagraph"/>
        <w:numPr>
          <w:ilvl w:val="0"/>
          <w:numId w:val="3"/>
        </w:numPr>
        <w:rPr>
          <w:rFonts w:ascii="Arial Nova Light" w:hAnsi="Arial Nova Light"/>
        </w:rPr>
      </w:pPr>
      <w:r w:rsidRPr="00993A32">
        <w:rPr>
          <w:rFonts w:ascii="Arial Nova Light" w:hAnsi="Arial Nova Light"/>
        </w:rPr>
        <w:t xml:space="preserve">Enter / record </w:t>
      </w:r>
      <w:r w:rsidR="009D2557" w:rsidRPr="00993A32">
        <w:rPr>
          <w:rFonts w:ascii="Arial Nova Light" w:hAnsi="Arial Nova Light"/>
        </w:rPr>
        <w:t xml:space="preserve">/ </w:t>
      </w:r>
      <w:r w:rsidR="00283E1B" w:rsidRPr="00993A32">
        <w:rPr>
          <w:rFonts w:ascii="Arial Nova Light" w:hAnsi="Arial Nova Light"/>
        </w:rPr>
        <w:t>prepare for deposit</w:t>
      </w:r>
      <w:r w:rsidR="00416229" w:rsidRPr="00993A32">
        <w:rPr>
          <w:rFonts w:ascii="Arial Nova Light" w:hAnsi="Arial Nova Light"/>
        </w:rPr>
        <w:t xml:space="preserve"> daily gifts</w:t>
      </w:r>
    </w:p>
    <w:p w14:paraId="425D2C6B" w14:textId="1CD316C6" w:rsidR="00806922" w:rsidRPr="00993A32" w:rsidRDefault="00416229" w:rsidP="00C30698">
      <w:pPr>
        <w:pStyle w:val="ListParagraph"/>
        <w:numPr>
          <w:ilvl w:val="0"/>
          <w:numId w:val="3"/>
        </w:numPr>
        <w:rPr>
          <w:rFonts w:ascii="Arial Nova Light" w:hAnsi="Arial Nova Light"/>
        </w:rPr>
      </w:pPr>
      <w:r w:rsidRPr="00993A32">
        <w:rPr>
          <w:rFonts w:ascii="Arial Nova Light" w:hAnsi="Arial Nova Light"/>
        </w:rPr>
        <w:t>R</w:t>
      </w:r>
      <w:r w:rsidR="009D2557" w:rsidRPr="00993A32">
        <w:rPr>
          <w:rFonts w:ascii="Arial Nova Light" w:hAnsi="Arial Nova Light"/>
        </w:rPr>
        <w:t xml:space="preserve">eceipt </w:t>
      </w:r>
      <w:r w:rsidR="00806922" w:rsidRPr="00993A32">
        <w:rPr>
          <w:rFonts w:ascii="Arial Nova Light" w:hAnsi="Arial Nova Light"/>
        </w:rPr>
        <w:t>daily gifts</w:t>
      </w:r>
    </w:p>
    <w:p w14:paraId="0B7DEF6C" w14:textId="691D6532" w:rsidR="00806922" w:rsidRPr="00993A32" w:rsidRDefault="00806922" w:rsidP="00C30698">
      <w:pPr>
        <w:pStyle w:val="ListParagraph"/>
        <w:numPr>
          <w:ilvl w:val="0"/>
          <w:numId w:val="3"/>
        </w:numPr>
        <w:rPr>
          <w:rFonts w:ascii="Arial Nova Light" w:hAnsi="Arial Nova Light"/>
        </w:rPr>
      </w:pPr>
      <w:r w:rsidRPr="00993A32">
        <w:rPr>
          <w:rFonts w:ascii="Arial Nova Light" w:hAnsi="Arial Nova Light"/>
        </w:rPr>
        <w:t>Perform data hygiene in Ellucian Advance System for gifts to UMKC</w:t>
      </w:r>
      <w:r w:rsidR="005B1434" w:rsidRPr="00993A32">
        <w:rPr>
          <w:rFonts w:ascii="Arial Nova Light" w:hAnsi="Arial Nova Light"/>
        </w:rPr>
        <w:t xml:space="preserve"> and its affiliates</w:t>
      </w:r>
    </w:p>
    <w:p w14:paraId="7956C0F2" w14:textId="27C02301" w:rsidR="00806922" w:rsidRPr="00993A32" w:rsidRDefault="00806922" w:rsidP="00C30698">
      <w:pPr>
        <w:pStyle w:val="ListParagraph"/>
        <w:numPr>
          <w:ilvl w:val="0"/>
          <w:numId w:val="3"/>
        </w:numPr>
        <w:rPr>
          <w:rFonts w:ascii="Arial Nova Light" w:hAnsi="Arial Nova Light"/>
        </w:rPr>
      </w:pPr>
      <w:r w:rsidRPr="00993A32">
        <w:rPr>
          <w:rFonts w:ascii="Arial Nova Light" w:hAnsi="Arial Nova Light"/>
        </w:rPr>
        <w:t xml:space="preserve">In coordination with </w:t>
      </w:r>
      <w:r w:rsidR="00F047E0" w:rsidRPr="00993A32">
        <w:rPr>
          <w:rFonts w:ascii="Arial Nova Light" w:hAnsi="Arial Nova Light"/>
        </w:rPr>
        <w:t xml:space="preserve">development </w:t>
      </w:r>
      <w:r w:rsidR="002C5614" w:rsidRPr="00993A32">
        <w:rPr>
          <w:rFonts w:ascii="Arial Nova Light" w:hAnsi="Arial Nova Light"/>
        </w:rPr>
        <w:t>team</w:t>
      </w:r>
      <w:r w:rsidRPr="00993A32">
        <w:rPr>
          <w:rFonts w:ascii="Arial Nova Light" w:hAnsi="Arial Nova Light"/>
        </w:rPr>
        <w:t>, issue and maintain pledge reminders and invoicing for donors</w:t>
      </w:r>
    </w:p>
    <w:p w14:paraId="10350565" w14:textId="110BB02A" w:rsidR="00806922" w:rsidRPr="00993A32" w:rsidRDefault="00806922" w:rsidP="00C30698">
      <w:pPr>
        <w:pStyle w:val="ListParagraph"/>
        <w:numPr>
          <w:ilvl w:val="0"/>
          <w:numId w:val="3"/>
        </w:numPr>
        <w:rPr>
          <w:rFonts w:ascii="Arial Nova Light" w:hAnsi="Arial Nova Light"/>
        </w:rPr>
      </w:pPr>
      <w:r w:rsidRPr="00993A32">
        <w:rPr>
          <w:rFonts w:ascii="Arial Nova Light" w:hAnsi="Arial Nova Light"/>
        </w:rPr>
        <w:t>Respond to incoming donor requests (calls, emails, in person) for information, changes to payment methods or amounts, or related matters</w:t>
      </w:r>
    </w:p>
    <w:p w14:paraId="5D1CA25F" w14:textId="0871E3B9" w:rsidR="00806922" w:rsidRPr="00993A32" w:rsidRDefault="00806922" w:rsidP="00C30698">
      <w:pPr>
        <w:pStyle w:val="ListParagraph"/>
        <w:numPr>
          <w:ilvl w:val="0"/>
          <w:numId w:val="3"/>
        </w:numPr>
        <w:rPr>
          <w:rFonts w:ascii="Arial Nova Light" w:hAnsi="Arial Nova Light"/>
        </w:rPr>
      </w:pPr>
      <w:r w:rsidRPr="00993A32">
        <w:rPr>
          <w:rFonts w:ascii="Arial Nova Light" w:hAnsi="Arial Nova Light"/>
        </w:rPr>
        <w:t>Provide administrative support to UMKC Foundation Finance team</w:t>
      </w:r>
    </w:p>
    <w:p w14:paraId="29DF4BC3" w14:textId="77777777" w:rsidR="006872F8" w:rsidRPr="00993A32" w:rsidRDefault="006872F8" w:rsidP="00C30698">
      <w:pPr>
        <w:pStyle w:val="ListParagraph"/>
        <w:numPr>
          <w:ilvl w:val="0"/>
          <w:numId w:val="3"/>
        </w:numPr>
        <w:rPr>
          <w:rFonts w:ascii="Arial Nova Light" w:hAnsi="Arial Nova Light"/>
        </w:rPr>
      </w:pPr>
      <w:r w:rsidRPr="00993A32">
        <w:rPr>
          <w:rFonts w:ascii="Arial Nova Light" w:hAnsi="Arial Nova Light"/>
        </w:rPr>
        <w:t>General daily gift processing, by the retrieval of daily donations from the Foundation mailbox and routing the Foundation mail to all staff as needed.</w:t>
      </w:r>
    </w:p>
    <w:p w14:paraId="330BB777" w14:textId="69EFA6CF" w:rsidR="008822C5" w:rsidRPr="00993A32" w:rsidRDefault="008822C5" w:rsidP="00C30698">
      <w:pPr>
        <w:pStyle w:val="ListParagraph"/>
        <w:numPr>
          <w:ilvl w:val="0"/>
          <w:numId w:val="3"/>
        </w:numPr>
        <w:rPr>
          <w:rFonts w:ascii="Arial Nova Light" w:hAnsi="Arial Nova Light"/>
        </w:rPr>
      </w:pPr>
      <w:r w:rsidRPr="00993A32">
        <w:rPr>
          <w:rFonts w:ascii="Arial Nova Light" w:hAnsi="Arial Nova Light"/>
        </w:rPr>
        <w:t>Other duties as assigned</w:t>
      </w:r>
    </w:p>
    <w:p w14:paraId="0974EDDC" w14:textId="71328BBF" w:rsidR="00806922" w:rsidRPr="00993A32" w:rsidRDefault="00806922" w:rsidP="00806922">
      <w:pPr>
        <w:rPr>
          <w:rFonts w:ascii="Arial Nova Light" w:hAnsi="Arial Nova Light"/>
          <w:b/>
          <w:bCs/>
        </w:rPr>
      </w:pPr>
      <w:r w:rsidRPr="00993A32">
        <w:rPr>
          <w:rFonts w:ascii="Arial Nova Light" w:hAnsi="Arial Nova Light"/>
          <w:b/>
          <w:bCs/>
        </w:rPr>
        <w:t xml:space="preserve">Minimum Qualifications: </w:t>
      </w:r>
    </w:p>
    <w:p w14:paraId="28F39DF7" w14:textId="51D5726E" w:rsidR="00EA4BEA" w:rsidRPr="00993A32" w:rsidRDefault="00806922" w:rsidP="00806922">
      <w:pPr>
        <w:rPr>
          <w:rFonts w:ascii="Arial Nova Light" w:hAnsi="Arial Nova Light"/>
        </w:rPr>
      </w:pPr>
      <w:r w:rsidRPr="00993A32">
        <w:rPr>
          <w:rFonts w:ascii="Arial Nova Light" w:hAnsi="Arial Nova Light"/>
        </w:rPr>
        <w:t>High School Diploma or an equivalent combination of education and experience from which comparable knowledge and skills can be acquired is necessary.</w:t>
      </w:r>
    </w:p>
    <w:p w14:paraId="23135967" w14:textId="794D564B" w:rsidR="00806922" w:rsidRPr="00993A32" w:rsidRDefault="00806922" w:rsidP="00806922">
      <w:pPr>
        <w:rPr>
          <w:rFonts w:ascii="Arial Nova Light" w:hAnsi="Arial Nova Light"/>
          <w:b/>
          <w:bCs/>
        </w:rPr>
      </w:pPr>
      <w:r w:rsidRPr="00993A32">
        <w:rPr>
          <w:rFonts w:ascii="Arial Nova Light" w:hAnsi="Arial Nova Light"/>
          <w:b/>
          <w:bCs/>
        </w:rPr>
        <w:t>Preferred Qualifications:</w:t>
      </w:r>
    </w:p>
    <w:p w14:paraId="09D7F7A2" w14:textId="77777777" w:rsidR="00806922" w:rsidRPr="00993A32" w:rsidRDefault="00806922" w:rsidP="00D24D80">
      <w:pPr>
        <w:pStyle w:val="ListParagraph"/>
        <w:numPr>
          <w:ilvl w:val="0"/>
          <w:numId w:val="4"/>
        </w:numPr>
        <w:rPr>
          <w:rFonts w:ascii="Arial Nova Light" w:hAnsi="Arial Nova Light"/>
        </w:rPr>
      </w:pPr>
      <w:r w:rsidRPr="00993A32">
        <w:rPr>
          <w:rFonts w:ascii="Arial Nova Light" w:hAnsi="Arial Nova Light"/>
        </w:rPr>
        <w:t>Bachelor’s degree with a major or similar in Business administration</w:t>
      </w:r>
    </w:p>
    <w:p w14:paraId="3D43ADC3" w14:textId="3A18D5D5" w:rsidR="00806922" w:rsidRPr="00993A32" w:rsidRDefault="00806922" w:rsidP="00D24D80">
      <w:pPr>
        <w:pStyle w:val="ListParagraph"/>
        <w:numPr>
          <w:ilvl w:val="0"/>
          <w:numId w:val="4"/>
        </w:numPr>
        <w:rPr>
          <w:rFonts w:ascii="Arial Nova Light" w:hAnsi="Arial Nova Light"/>
        </w:rPr>
      </w:pPr>
      <w:r w:rsidRPr="00993A32">
        <w:rPr>
          <w:rFonts w:ascii="Arial Nova Light" w:hAnsi="Arial Nova Light"/>
        </w:rPr>
        <w:t>Prior University or Non-Profit employment history</w:t>
      </w:r>
    </w:p>
    <w:p w14:paraId="686DD63F" w14:textId="6F8EC31F" w:rsidR="00806922" w:rsidRPr="00993A32" w:rsidRDefault="00806922" w:rsidP="00D24D80">
      <w:pPr>
        <w:pStyle w:val="ListParagraph"/>
        <w:numPr>
          <w:ilvl w:val="0"/>
          <w:numId w:val="4"/>
        </w:numPr>
        <w:rPr>
          <w:rFonts w:ascii="Arial Nova Light" w:hAnsi="Arial Nova Light"/>
        </w:rPr>
      </w:pPr>
      <w:r w:rsidRPr="00993A32">
        <w:rPr>
          <w:rFonts w:ascii="Arial Nova Light" w:hAnsi="Arial Nova Light"/>
        </w:rPr>
        <w:t>Experience with donor relations or stewardship database programs</w:t>
      </w:r>
    </w:p>
    <w:p w14:paraId="06EBCBD0" w14:textId="36573DA5" w:rsidR="00806922" w:rsidRPr="00993A32" w:rsidRDefault="00806922" w:rsidP="00D24D80">
      <w:pPr>
        <w:pStyle w:val="ListParagraph"/>
        <w:numPr>
          <w:ilvl w:val="0"/>
          <w:numId w:val="4"/>
        </w:numPr>
        <w:rPr>
          <w:rFonts w:ascii="Arial Nova Light" w:hAnsi="Arial Nova Light"/>
        </w:rPr>
      </w:pPr>
      <w:r w:rsidRPr="00993A32">
        <w:rPr>
          <w:rFonts w:ascii="Arial Nova Light" w:hAnsi="Arial Nova Light"/>
        </w:rPr>
        <w:t>Advanced Microsoft Office skills, especially with Excel, and an ability to become familiar with specific company software and programs</w:t>
      </w:r>
    </w:p>
    <w:p w14:paraId="2BFD9FB5" w14:textId="77777777" w:rsidR="00806922" w:rsidRPr="00993A32" w:rsidRDefault="00806922" w:rsidP="00D24D80">
      <w:pPr>
        <w:pStyle w:val="ListParagraph"/>
        <w:numPr>
          <w:ilvl w:val="0"/>
          <w:numId w:val="4"/>
        </w:numPr>
        <w:rPr>
          <w:rFonts w:ascii="Arial Nova Light" w:hAnsi="Arial Nova Light"/>
        </w:rPr>
      </w:pPr>
      <w:r w:rsidRPr="00993A32">
        <w:rPr>
          <w:rFonts w:ascii="Arial Nova Light" w:hAnsi="Arial Nova Light"/>
        </w:rPr>
        <w:t>Ability to meet daily gift processing polices and timelines</w:t>
      </w:r>
    </w:p>
    <w:p w14:paraId="74EBE4E2" w14:textId="3BE4B45A" w:rsidR="00806922" w:rsidRPr="00993A32" w:rsidRDefault="00806922" w:rsidP="00D24D80">
      <w:pPr>
        <w:pStyle w:val="ListParagraph"/>
        <w:numPr>
          <w:ilvl w:val="0"/>
          <w:numId w:val="4"/>
        </w:numPr>
        <w:rPr>
          <w:rFonts w:ascii="Arial Nova Light" w:hAnsi="Arial Nova Light"/>
        </w:rPr>
      </w:pPr>
      <w:r w:rsidRPr="00993A32">
        <w:rPr>
          <w:rFonts w:ascii="Arial Nova Light" w:hAnsi="Arial Nova Light"/>
        </w:rPr>
        <w:lastRenderedPageBreak/>
        <w:t>Ability to take initiative and complete project assignments independently and on</w:t>
      </w:r>
      <w:r w:rsidRPr="00993A32">
        <w:rPr>
          <w:rFonts w:ascii="Cambria Math" w:hAnsi="Cambria Math" w:cs="Cambria Math"/>
        </w:rPr>
        <w:t>‐</w:t>
      </w:r>
      <w:r w:rsidRPr="00993A32">
        <w:rPr>
          <w:rFonts w:ascii="Arial Nova Light" w:hAnsi="Arial Nova Light"/>
        </w:rPr>
        <w:t>time</w:t>
      </w:r>
    </w:p>
    <w:p w14:paraId="3D21AAA8" w14:textId="0E6FD075" w:rsidR="008822C5" w:rsidRPr="00993A32" w:rsidDel="00EA4BEA" w:rsidRDefault="008822C5" w:rsidP="00D24D80">
      <w:pPr>
        <w:pStyle w:val="ListParagraph"/>
        <w:numPr>
          <w:ilvl w:val="0"/>
          <w:numId w:val="4"/>
        </w:numPr>
        <w:rPr>
          <w:rFonts w:ascii="Arial Nova Light" w:hAnsi="Arial Nova Light"/>
        </w:rPr>
      </w:pPr>
      <w:r w:rsidRPr="00993A32" w:rsidDel="00EA4BEA">
        <w:rPr>
          <w:rFonts w:ascii="Arial Nova Light" w:hAnsi="Arial Nova Light"/>
        </w:rPr>
        <w:t>To perform this job successfully, candidate must have a high level of independence in accomplishing the responsibilities of the position. This includes:</w:t>
      </w:r>
    </w:p>
    <w:p w14:paraId="4F9CBB9B" w14:textId="02A3A0DF" w:rsidR="008822C5" w:rsidRPr="00993A32" w:rsidDel="00EA4BEA" w:rsidRDefault="008822C5" w:rsidP="00D24D80">
      <w:pPr>
        <w:pStyle w:val="ListParagraph"/>
        <w:numPr>
          <w:ilvl w:val="1"/>
          <w:numId w:val="4"/>
        </w:numPr>
        <w:rPr>
          <w:rFonts w:ascii="Arial Nova Light" w:hAnsi="Arial Nova Light"/>
        </w:rPr>
      </w:pPr>
      <w:r w:rsidRPr="00993A32" w:rsidDel="00EA4BEA">
        <w:rPr>
          <w:rFonts w:ascii="Arial Nova Light" w:hAnsi="Arial Nova Light"/>
        </w:rPr>
        <w:t>Ability to read, analyze and interpret financial agreements and situations,</w:t>
      </w:r>
    </w:p>
    <w:p w14:paraId="4AD61B93" w14:textId="11AB2192" w:rsidR="008822C5" w:rsidRPr="00993A32" w:rsidDel="00EA4BEA" w:rsidRDefault="008822C5" w:rsidP="00D24D80">
      <w:pPr>
        <w:pStyle w:val="ListParagraph"/>
        <w:numPr>
          <w:ilvl w:val="1"/>
          <w:numId w:val="4"/>
        </w:numPr>
        <w:rPr>
          <w:rFonts w:ascii="Arial Nova Light" w:hAnsi="Arial Nova Light"/>
        </w:rPr>
      </w:pPr>
      <w:r w:rsidRPr="00993A32" w:rsidDel="00EA4BEA">
        <w:rPr>
          <w:rFonts w:ascii="Arial Nova Light" w:hAnsi="Arial Nova Light"/>
        </w:rPr>
        <w:t>Ability to respond effectively to sensitive inquiries and complaints,</w:t>
      </w:r>
    </w:p>
    <w:p w14:paraId="12ECB052" w14:textId="71F17DA0" w:rsidR="008822C5" w:rsidRPr="00993A32" w:rsidDel="00EA4BEA" w:rsidRDefault="008822C5" w:rsidP="00D24D80">
      <w:pPr>
        <w:pStyle w:val="ListParagraph"/>
        <w:numPr>
          <w:ilvl w:val="1"/>
          <w:numId w:val="4"/>
        </w:numPr>
        <w:rPr>
          <w:rFonts w:ascii="Arial Nova Light" w:hAnsi="Arial Nova Light"/>
        </w:rPr>
      </w:pPr>
      <w:r w:rsidRPr="00993A32" w:rsidDel="00EA4BEA">
        <w:rPr>
          <w:rFonts w:ascii="Arial Nova Light" w:hAnsi="Arial Nova Light"/>
        </w:rPr>
        <w:t>Ability to interact with CRM and accounting software,</w:t>
      </w:r>
    </w:p>
    <w:p w14:paraId="2739534F" w14:textId="1DD213CC" w:rsidR="00806922" w:rsidRPr="00993A32" w:rsidRDefault="008822C5" w:rsidP="00D24D80">
      <w:pPr>
        <w:pStyle w:val="ListParagraph"/>
        <w:numPr>
          <w:ilvl w:val="1"/>
          <w:numId w:val="4"/>
        </w:numPr>
        <w:rPr>
          <w:rFonts w:ascii="Arial Nova Light" w:hAnsi="Arial Nova Light"/>
        </w:rPr>
      </w:pPr>
      <w:r w:rsidRPr="00993A32" w:rsidDel="00EA4BEA">
        <w:rPr>
          <w:rFonts w:ascii="Arial Nova Light" w:hAnsi="Arial Nova Light"/>
        </w:rPr>
        <w:t>Ability to interact comfortably, tactfully, and effectively with varied internal and external constituencies is essential.</w:t>
      </w:r>
    </w:p>
    <w:p w14:paraId="1BE50017" w14:textId="0493D9BB" w:rsidR="00806922" w:rsidRPr="00993A32" w:rsidRDefault="001161C7" w:rsidP="00806922">
      <w:pPr>
        <w:rPr>
          <w:rFonts w:ascii="Arial Nova Light" w:hAnsi="Arial Nova Light"/>
          <w:b/>
          <w:bCs/>
        </w:rPr>
      </w:pPr>
      <w:r w:rsidRPr="00993A32">
        <w:rPr>
          <w:rFonts w:ascii="Arial Nova Light" w:hAnsi="Arial Nova Light"/>
          <w:b/>
          <w:bCs/>
        </w:rPr>
        <w:t xml:space="preserve">Shift: </w:t>
      </w:r>
    </w:p>
    <w:p w14:paraId="0CA38631" w14:textId="2263D27D" w:rsidR="00806922" w:rsidRPr="00993A32" w:rsidRDefault="00806922" w:rsidP="00806922">
      <w:pPr>
        <w:rPr>
          <w:rFonts w:ascii="Arial Nova Light" w:hAnsi="Arial Nova Light"/>
        </w:rPr>
      </w:pPr>
      <w:r w:rsidRPr="00993A32">
        <w:rPr>
          <w:rFonts w:ascii="Arial Nova Light" w:hAnsi="Arial Nova Light"/>
        </w:rPr>
        <w:t>This is a full</w:t>
      </w:r>
      <w:r w:rsidR="00DC6264" w:rsidRPr="00993A32">
        <w:rPr>
          <w:rFonts w:ascii="Arial Nova Light" w:hAnsi="Arial Nova Light"/>
        </w:rPr>
        <w:t>-</w:t>
      </w:r>
      <w:r w:rsidRPr="00993A32">
        <w:rPr>
          <w:rFonts w:ascii="Arial Nova Light" w:hAnsi="Arial Nova Light"/>
        </w:rPr>
        <w:t xml:space="preserve">time, </w:t>
      </w:r>
      <w:r w:rsidR="00013D54" w:rsidRPr="00993A32">
        <w:rPr>
          <w:rFonts w:ascii="Arial Nova Light" w:hAnsi="Arial Nova Light"/>
        </w:rPr>
        <w:t xml:space="preserve">non-exempt, </w:t>
      </w:r>
      <w:r w:rsidRPr="00993A32">
        <w:rPr>
          <w:rFonts w:ascii="Arial Nova Light" w:hAnsi="Arial Nova Light"/>
        </w:rPr>
        <w:t xml:space="preserve">benefit eligible </w:t>
      </w:r>
      <w:r w:rsidR="008822C5" w:rsidRPr="00993A32">
        <w:rPr>
          <w:rFonts w:ascii="Arial Nova Light" w:hAnsi="Arial Nova Light"/>
        </w:rPr>
        <w:t xml:space="preserve">staff </w:t>
      </w:r>
      <w:r w:rsidR="00EA117A" w:rsidRPr="00993A32">
        <w:rPr>
          <w:rFonts w:ascii="Arial Nova Light" w:hAnsi="Arial Nova Light"/>
        </w:rPr>
        <w:t>position.</w:t>
      </w:r>
      <w:r w:rsidRPr="00993A32">
        <w:rPr>
          <w:rFonts w:ascii="Arial Nova Light" w:hAnsi="Arial Nova Light"/>
        </w:rPr>
        <w:t xml:space="preserve">  </w:t>
      </w:r>
    </w:p>
    <w:p w14:paraId="15B280A4" w14:textId="43D4428E" w:rsidR="001161C7" w:rsidRPr="00993A32" w:rsidRDefault="001161C7" w:rsidP="00806922">
      <w:pPr>
        <w:rPr>
          <w:rFonts w:ascii="Arial Nova Light" w:hAnsi="Arial Nova Light"/>
        </w:rPr>
      </w:pPr>
      <w:r w:rsidRPr="00993A32">
        <w:rPr>
          <w:rFonts w:ascii="Arial Nova Light" w:hAnsi="Arial Nova Light"/>
        </w:rPr>
        <w:t xml:space="preserve">This position will be on campus five days per week, </w:t>
      </w:r>
      <w:r w:rsidR="00A746FE" w:rsidRPr="00993A32">
        <w:rPr>
          <w:rFonts w:ascii="Arial Nova Light" w:hAnsi="Arial Nova Light"/>
        </w:rPr>
        <w:t>8</w:t>
      </w:r>
      <w:r w:rsidR="00973C0A" w:rsidRPr="00993A32">
        <w:rPr>
          <w:rFonts w:ascii="Arial Nova Light" w:hAnsi="Arial Nova Light"/>
        </w:rPr>
        <w:t>:00</w:t>
      </w:r>
      <w:r w:rsidR="00A746FE" w:rsidRPr="00993A32">
        <w:rPr>
          <w:rFonts w:ascii="Arial Nova Light" w:hAnsi="Arial Nova Light"/>
        </w:rPr>
        <w:t xml:space="preserve"> a</w:t>
      </w:r>
      <w:r w:rsidR="00973C0A" w:rsidRPr="00993A32">
        <w:rPr>
          <w:rFonts w:ascii="Arial Nova Light" w:hAnsi="Arial Nova Light"/>
        </w:rPr>
        <w:t>.</w:t>
      </w:r>
      <w:r w:rsidR="00A746FE" w:rsidRPr="00993A32">
        <w:rPr>
          <w:rFonts w:ascii="Arial Nova Light" w:hAnsi="Arial Nova Light"/>
        </w:rPr>
        <w:t>m</w:t>
      </w:r>
      <w:r w:rsidR="00973C0A" w:rsidRPr="00993A32">
        <w:rPr>
          <w:rFonts w:ascii="Arial Nova Light" w:hAnsi="Arial Nova Light"/>
        </w:rPr>
        <w:t>.</w:t>
      </w:r>
      <w:r w:rsidR="00A746FE" w:rsidRPr="00993A32">
        <w:rPr>
          <w:rFonts w:ascii="Arial Nova Light" w:hAnsi="Arial Nova Light"/>
        </w:rPr>
        <w:t xml:space="preserve"> – 5</w:t>
      </w:r>
      <w:r w:rsidR="00973C0A" w:rsidRPr="00993A32">
        <w:rPr>
          <w:rFonts w:ascii="Arial Nova Light" w:hAnsi="Arial Nova Light"/>
        </w:rPr>
        <w:t>:00</w:t>
      </w:r>
      <w:r w:rsidR="00A746FE" w:rsidRPr="00993A32">
        <w:rPr>
          <w:rFonts w:ascii="Arial Nova Light" w:hAnsi="Arial Nova Light"/>
        </w:rPr>
        <w:t xml:space="preserve"> p</w:t>
      </w:r>
      <w:r w:rsidR="00973C0A" w:rsidRPr="00993A32">
        <w:rPr>
          <w:rFonts w:ascii="Arial Nova Light" w:hAnsi="Arial Nova Light"/>
        </w:rPr>
        <w:t>.</w:t>
      </w:r>
      <w:r w:rsidR="00A746FE" w:rsidRPr="00993A32">
        <w:rPr>
          <w:rFonts w:ascii="Arial Nova Light" w:hAnsi="Arial Nova Light"/>
        </w:rPr>
        <w:t>m.</w:t>
      </w:r>
      <w:r w:rsidR="00973C0A" w:rsidRPr="00993A32">
        <w:rPr>
          <w:rFonts w:ascii="Arial Nova Light" w:hAnsi="Arial Nova Light"/>
        </w:rPr>
        <w:t>, Monday – Friday</w:t>
      </w:r>
      <w:r w:rsidR="00C409F8" w:rsidRPr="00993A32">
        <w:rPr>
          <w:rFonts w:ascii="Arial Nova Light" w:hAnsi="Arial Nova Light"/>
        </w:rPr>
        <w:t xml:space="preserve">. </w:t>
      </w:r>
      <w:r w:rsidR="00DC6264" w:rsidRPr="00993A32">
        <w:rPr>
          <w:rFonts w:ascii="Arial Nova Light" w:hAnsi="Arial Nova Light"/>
        </w:rPr>
        <w:t xml:space="preserve">Flexible arrangements </w:t>
      </w:r>
      <w:r w:rsidR="00C93C7F" w:rsidRPr="00993A32">
        <w:rPr>
          <w:rFonts w:ascii="Arial Nova Light" w:hAnsi="Arial Nova Light"/>
        </w:rPr>
        <w:t xml:space="preserve">may be discussed </w:t>
      </w:r>
      <w:r w:rsidR="00973C0A" w:rsidRPr="00993A32">
        <w:rPr>
          <w:rFonts w:ascii="Arial Nova Light" w:hAnsi="Arial Nova Light"/>
        </w:rPr>
        <w:t xml:space="preserve">after six months of employment. </w:t>
      </w:r>
    </w:p>
    <w:p w14:paraId="5D5D2CE3" w14:textId="63DC67C5" w:rsidR="00806922" w:rsidRPr="00993A32" w:rsidRDefault="00806922" w:rsidP="00806922">
      <w:pPr>
        <w:rPr>
          <w:rFonts w:ascii="Arial Nova Light" w:hAnsi="Arial Nova Light"/>
        </w:rPr>
      </w:pPr>
      <w:r w:rsidRPr="00993A32">
        <w:rPr>
          <w:rFonts w:ascii="Arial Nova Light" w:hAnsi="Arial Nova Light"/>
          <w:b/>
          <w:bCs/>
        </w:rPr>
        <w:t>Salary:</w:t>
      </w:r>
      <w:r w:rsidRPr="00993A32">
        <w:rPr>
          <w:rFonts w:ascii="Arial Nova Light" w:hAnsi="Arial Nova Light"/>
        </w:rPr>
        <w:t xml:space="preserve"> </w:t>
      </w:r>
      <w:r w:rsidR="008822C5" w:rsidRPr="00993A32">
        <w:rPr>
          <w:rFonts w:ascii="Arial Nova Light" w:hAnsi="Arial Nova Light"/>
        </w:rPr>
        <w:t>$15.00 - $</w:t>
      </w:r>
      <w:r w:rsidR="00013D54" w:rsidRPr="00993A32">
        <w:rPr>
          <w:rFonts w:ascii="Arial Nova Light" w:hAnsi="Arial Nova Light"/>
        </w:rPr>
        <w:t>20.19</w:t>
      </w:r>
      <w:r w:rsidR="008822C5" w:rsidRPr="00993A32">
        <w:rPr>
          <w:rFonts w:ascii="Arial Nova Light" w:hAnsi="Arial Nova Light"/>
        </w:rPr>
        <w:t xml:space="preserve"> per hour commensurate with</w:t>
      </w:r>
      <w:r w:rsidR="00013D54" w:rsidRPr="00993A32">
        <w:rPr>
          <w:rFonts w:ascii="Arial Nova Light" w:hAnsi="Arial Nova Light"/>
        </w:rPr>
        <w:t xml:space="preserve"> experience, education, and internal equity.</w:t>
      </w:r>
    </w:p>
    <w:p w14:paraId="3A3F88D1" w14:textId="77777777" w:rsidR="001D46C8" w:rsidRPr="001D46C8" w:rsidRDefault="001D46C8" w:rsidP="001D46C8">
      <w:pPr>
        <w:rPr>
          <w:rFonts w:ascii="Arial Nova Light" w:hAnsi="Arial Nova Light"/>
        </w:rPr>
      </w:pPr>
      <w:r w:rsidRPr="001D46C8">
        <w:rPr>
          <w:rFonts w:ascii="Arial Nova Light" w:hAnsi="Arial Nova Light"/>
          <w:b/>
          <w:bCs/>
        </w:rPr>
        <w:t>Values Commitment</w:t>
      </w:r>
      <w:r w:rsidRPr="001D46C8">
        <w:rPr>
          <w:rFonts w:ascii="Arial Nova Light" w:hAnsi="Arial Nova Light"/>
        </w:rPr>
        <w:br/>
      </w:r>
      <w:r w:rsidRPr="001D46C8">
        <w:rPr>
          <w:rFonts w:ascii="Arial Nova Light" w:hAnsi="Arial Nova Light"/>
        </w:rPr>
        <w:br/>
        <w:t>We value the uniqueness of every individual and strive to ensure each person’s success. Contributions from individuals with diverse backgrounds, experiences and perspectives promote intellectual pluralism and enable us to achieve the excellence that we seek in learning, research and engagement.  This commitment makes our university a better place to work, learn and innovate.</w:t>
      </w:r>
    </w:p>
    <w:p w14:paraId="32709EDB" w14:textId="77777777" w:rsidR="001D46C8" w:rsidRPr="001D46C8" w:rsidRDefault="001D46C8" w:rsidP="001D46C8">
      <w:pPr>
        <w:rPr>
          <w:rFonts w:ascii="Arial Nova Light" w:hAnsi="Arial Nova Light"/>
        </w:rPr>
      </w:pPr>
      <w:r w:rsidRPr="001D46C8">
        <w:rPr>
          <w:rFonts w:ascii="Arial Nova Light" w:hAnsi="Arial Nova Light"/>
        </w:rPr>
        <w:t>In your application materials, please discuss your experiences and expertise that support these values and enrich our missions of teaching, research, and engagement.</w:t>
      </w:r>
    </w:p>
    <w:p w14:paraId="258B04BD" w14:textId="77777777" w:rsidR="001D46C8" w:rsidRPr="001D46C8" w:rsidRDefault="001D46C8" w:rsidP="001D46C8">
      <w:pPr>
        <w:rPr>
          <w:rFonts w:ascii="Arial Nova Light" w:hAnsi="Arial Nova Light"/>
        </w:rPr>
      </w:pPr>
      <w:r w:rsidRPr="001D46C8">
        <w:rPr>
          <w:rFonts w:ascii="Arial Nova Light" w:hAnsi="Arial Nova Light"/>
          <w:b/>
          <w:bCs/>
        </w:rPr>
        <w:t>Equal Employment Opportunity</w:t>
      </w:r>
    </w:p>
    <w:p w14:paraId="61417D95" w14:textId="77777777" w:rsidR="001D46C8" w:rsidRPr="001D46C8" w:rsidRDefault="001D46C8" w:rsidP="001D46C8">
      <w:pPr>
        <w:rPr>
          <w:rFonts w:ascii="Arial Nova Light" w:hAnsi="Arial Nova Light"/>
        </w:rPr>
      </w:pPr>
      <w:r w:rsidRPr="001D46C8">
        <w:rPr>
          <w:rFonts w:ascii="Arial Nova Light" w:hAnsi="Arial Nova Light"/>
        </w:rPr>
        <w:t>The University of Missouri System is an Equal Opportunity Employer. Equal Opportunity is and shall be provided for all employees and applicants for employment on the basis of their demonstrated ability and competence without unlawful discrimination on the basis of their race, color, national origin, ancestry, religion, sex, pregnancy, sexual orientation, gender identity, gender expression, age, disability, or protected veteran status, or any other status protected by applicable state or federal law. This policy applies to all employment decisions including, but not limited to, recruiting, hiring, training, promotions, pay practices, benefits, disciplinary actions and terminations. For more information, visit </w:t>
      </w:r>
      <w:hyperlink r:id="rId11" w:tgtFrame="_blank" w:history="1">
        <w:r w:rsidRPr="001D46C8">
          <w:rPr>
            <w:rStyle w:val="Hyperlink"/>
            <w:rFonts w:ascii="Arial Nova Light" w:hAnsi="Arial Nova Light"/>
          </w:rPr>
          <w:t>https://www.umsystem.edu/ums/hr/eeo</w:t>
        </w:r>
      </w:hyperlink>
      <w:r w:rsidRPr="001D46C8">
        <w:rPr>
          <w:rFonts w:ascii="Arial Nova Light" w:hAnsi="Arial Nova Light"/>
        </w:rPr>
        <w:t> or call Human Resources at 816-235-1621.</w:t>
      </w:r>
      <w:r w:rsidRPr="001D46C8">
        <w:rPr>
          <w:rFonts w:ascii="Arial Nova Light" w:hAnsi="Arial Nova Light"/>
        </w:rPr>
        <w:br/>
      </w:r>
      <w:r w:rsidRPr="001D46C8">
        <w:rPr>
          <w:rFonts w:ascii="Arial Nova Light" w:hAnsi="Arial Nova Light"/>
        </w:rPr>
        <w:br/>
        <w:t>To request ADA accommodations, please call the Office of Equity &amp; Title IX at 816-235-6910.</w:t>
      </w:r>
    </w:p>
    <w:p w14:paraId="4D73C5EA" w14:textId="5B05A1E5" w:rsidR="005F4BA9" w:rsidRPr="00993A32" w:rsidRDefault="005F4BA9" w:rsidP="00806922">
      <w:pPr>
        <w:rPr>
          <w:rFonts w:ascii="Arial Nova Light" w:hAnsi="Arial Nova Light"/>
        </w:rPr>
      </w:pPr>
    </w:p>
    <w:p w14:paraId="54C31DF0" w14:textId="7E1EC620" w:rsidR="001D46C8" w:rsidRPr="00993A32" w:rsidRDefault="000C158F" w:rsidP="001D46C8">
      <w:pPr>
        <w:jc w:val="center"/>
        <w:rPr>
          <w:rFonts w:ascii="Arial Nova Light" w:hAnsi="Arial Nova Light"/>
          <w:color w:val="0070C0"/>
          <w:sz w:val="48"/>
          <w:szCs w:val="48"/>
        </w:rPr>
      </w:pPr>
      <w:hyperlink r:id="rId12" w:history="1">
        <w:r w:rsidR="001D46C8" w:rsidRPr="000C158F">
          <w:rPr>
            <w:rStyle w:val="Hyperlink"/>
            <w:rFonts w:ascii="Arial Nova Light" w:hAnsi="Arial Nova Light"/>
            <w:sz w:val="48"/>
            <w:szCs w:val="48"/>
          </w:rPr>
          <w:t>Apply NOW</w:t>
        </w:r>
      </w:hyperlink>
    </w:p>
    <w:sectPr w:rsidR="001D46C8" w:rsidRPr="00993A3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A6FFF" w14:textId="77777777" w:rsidR="00E73DE7" w:rsidRDefault="00E73DE7" w:rsidP="00830E15">
      <w:pPr>
        <w:spacing w:after="0" w:line="240" w:lineRule="auto"/>
      </w:pPr>
      <w:r>
        <w:separator/>
      </w:r>
    </w:p>
  </w:endnote>
  <w:endnote w:type="continuationSeparator" w:id="0">
    <w:p w14:paraId="614781EF" w14:textId="77777777" w:rsidR="00E73DE7" w:rsidRDefault="00E73DE7" w:rsidP="00830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Light">
    <w:charset w:val="00"/>
    <w:family w:val="swiss"/>
    <w:pitch w:val="variable"/>
    <w:sig w:usb0="0000028F" w:usb1="00000002"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0EAA8" w14:textId="3F0ED9E1" w:rsidR="00830E15" w:rsidRPr="00830E15" w:rsidRDefault="00830E15">
    <w:pPr>
      <w:pStyle w:val="Footer"/>
      <w:rPr>
        <w:sz w:val="16"/>
        <w:szCs w:val="16"/>
      </w:rPr>
    </w:pPr>
    <w:r w:rsidRPr="00830E15">
      <w:rPr>
        <w:sz w:val="16"/>
        <w:szCs w:val="16"/>
      </w:rPr>
      <w:t xml:space="preserve">Rev. </w:t>
    </w:r>
    <w:r w:rsidR="00B170D4">
      <w:rPr>
        <w:sz w:val="16"/>
        <w:szCs w:val="16"/>
      </w:rPr>
      <w:t>10/16/2024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152DA" w14:textId="77777777" w:rsidR="00E73DE7" w:rsidRDefault="00E73DE7" w:rsidP="00830E15">
      <w:pPr>
        <w:spacing w:after="0" w:line="240" w:lineRule="auto"/>
      </w:pPr>
      <w:r>
        <w:separator/>
      </w:r>
    </w:p>
  </w:footnote>
  <w:footnote w:type="continuationSeparator" w:id="0">
    <w:p w14:paraId="756E5136" w14:textId="77777777" w:rsidR="00E73DE7" w:rsidRDefault="00E73DE7" w:rsidP="00830E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B56E9E"/>
    <w:multiLevelType w:val="hybridMultilevel"/>
    <w:tmpl w:val="EECA6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EC6937"/>
    <w:multiLevelType w:val="hybridMultilevel"/>
    <w:tmpl w:val="4C2C8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03E0C"/>
    <w:multiLevelType w:val="hybridMultilevel"/>
    <w:tmpl w:val="0422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E85CC3"/>
    <w:multiLevelType w:val="hybridMultilevel"/>
    <w:tmpl w:val="BDF88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7452109">
    <w:abstractNumId w:val="2"/>
  </w:num>
  <w:num w:numId="2" w16cid:durableId="2080713736">
    <w:abstractNumId w:val="3"/>
  </w:num>
  <w:num w:numId="3" w16cid:durableId="1590850326">
    <w:abstractNumId w:val="1"/>
  </w:num>
  <w:num w:numId="4" w16cid:durableId="1534465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922"/>
    <w:rsid w:val="00013D54"/>
    <w:rsid w:val="00014F61"/>
    <w:rsid w:val="00022D5A"/>
    <w:rsid w:val="00026424"/>
    <w:rsid w:val="000C158F"/>
    <w:rsid w:val="001161C7"/>
    <w:rsid w:val="00120699"/>
    <w:rsid w:val="001352F9"/>
    <w:rsid w:val="001D46C8"/>
    <w:rsid w:val="001E1283"/>
    <w:rsid w:val="00283E1B"/>
    <w:rsid w:val="002A0441"/>
    <w:rsid w:val="002C5614"/>
    <w:rsid w:val="003A3118"/>
    <w:rsid w:val="00416229"/>
    <w:rsid w:val="004754D4"/>
    <w:rsid w:val="005715C0"/>
    <w:rsid w:val="005815D3"/>
    <w:rsid w:val="005B1434"/>
    <w:rsid w:val="005B1D8D"/>
    <w:rsid w:val="005F4BA9"/>
    <w:rsid w:val="005F770F"/>
    <w:rsid w:val="006203D6"/>
    <w:rsid w:val="006872F8"/>
    <w:rsid w:val="006D0B36"/>
    <w:rsid w:val="007274C1"/>
    <w:rsid w:val="007B4845"/>
    <w:rsid w:val="00806922"/>
    <w:rsid w:val="00830E15"/>
    <w:rsid w:val="008573A7"/>
    <w:rsid w:val="008822C5"/>
    <w:rsid w:val="0088397D"/>
    <w:rsid w:val="008C01A7"/>
    <w:rsid w:val="00921D9B"/>
    <w:rsid w:val="009425F1"/>
    <w:rsid w:val="00943175"/>
    <w:rsid w:val="00973C0A"/>
    <w:rsid w:val="00993A32"/>
    <w:rsid w:val="009D2557"/>
    <w:rsid w:val="00A746FE"/>
    <w:rsid w:val="00A876CB"/>
    <w:rsid w:val="00B12C7E"/>
    <w:rsid w:val="00B170D4"/>
    <w:rsid w:val="00B233AF"/>
    <w:rsid w:val="00B23CA0"/>
    <w:rsid w:val="00B76666"/>
    <w:rsid w:val="00BA73F9"/>
    <w:rsid w:val="00C30698"/>
    <w:rsid w:val="00C409F8"/>
    <w:rsid w:val="00C93C7F"/>
    <w:rsid w:val="00D24D80"/>
    <w:rsid w:val="00DC6264"/>
    <w:rsid w:val="00E73DE7"/>
    <w:rsid w:val="00EA117A"/>
    <w:rsid w:val="00EA4BEA"/>
    <w:rsid w:val="00F047E0"/>
    <w:rsid w:val="00F45B81"/>
    <w:rsid w:val="00F73629"/>
    <w:rsid w:val="00F74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525A2"/>
  <w15:chartTrackingRefBased/>
  <w15:docId w15:val="{25C949E2-4A0E-44C3-9B63-5B84C914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92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922"/>
    <w:pPr>
      <w:ind w:left="720"/>
      <w:contextualSpacing/>
    </w:pPr>
  </w:style>
  <w:style w:type="paragraph" w:styleId="Header">
    <w:name w:val="header"/>
    <w:basedOn w:val="Normal"/>
    <w:link w:val="HeaderChar"/>
    <w:uiPriority w:val="99"/>
    <w:unhideWhenUsed/>
    <w:rsid w:val="00830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E15"/>
  </w:style>
  <w:style w:type="paragraph" w:styleId="Footer">
    <w:name w:val="footer"/>
    <w:basedOn w:val="Normal"/>
    <w:link w:val="FooterChar"/>
    <w:uiPriority w:val="99"/>
    <w:unhideWhenUsed/>
    <w:rsid w:val="00830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E15"/>
  </w:style>
  <w:style w:type="paragraph" w:styleId="Revision">
    <w:name w:val="Revision"/>
    <w:hidden/>
    <w:uiPriority w:val="99"/>
    <w:semiHidden/>
    <w:rsid w:val="00BA73F9"/>
    <w:pPr>
      <w:spacing w:after="0" w:line="240" w:lineRule="auto"/>
    </w:pPr>
  </w:style>
  <w:style w:type="character" w:styleId="CommentReference">
    <w:name w:val="annotation reference"/>
    <w:basedOn w:val="DefaultParagraphFont"/>
    <w:uiPriority w:val="99"/>
    <w:semiHidden/>
    <w:unhideWhenUsed/>
    <w:rsid w:val="008822C5"/>
    <w:rPr>
      <w:sz w:val="16"/>
      <w:szCs w:val="16"/>
    </w:rPr>
  </w:style>
  <w:style w:type="paragraph" w:styleId="CommentText">
    <w:name w:val="annotation text"/>
    <w:basedOn w:val="Normal"/>
    <w:link w:val="CommentTextChar"/>
    <w:uiPriority w:val="99"/>
    <w:unhideWhenUsed/>
    <w:rsid w:val="008822C5"/>
    <w:pPr>
      <w:spacing w:line="240" w:lineRule="auto"/>
    </w:pPr>
    <w:rPr>
      <w:sz w:val="20"/>
      <w:szCs w:val="20"/>
    </w:rPr>
  </w:style>
  <w:style w:type="character" w:customStyle="1" w:styleId="CommentTextChar">
    <w:name w:val="Comment Text Char"/>
    <w:basedOn w:val="DefaultParagraphFont"/>
    <w:link w:val="CommentText"/>
    <w:uiPriority w:val="99"/>
    <w:rsid w:val="008822C5"/>
    <w:rPr>
      <w:sz w:val="20"/>
      <w:szCs w:val="20"/>
    </w:rPr>
  </w:style>
  <w:style w:type="paragraph" w:styleId="CommentSubject">
    <w:name w:val="annotation subject"/>
    <w:basedOn w:val="CommentText"/>
    <w:next w:val="CommentText"/>
    <w:link w:val="CommentSubjectChar"/>
    <w:uiPriority w:val="99"/>
    <w:semiHidden/>
    <w:unhideWhenUsed/>
    <w:rsid w:val="008822C5"/>
    <w:rPr>
      <w:b/>
      <w:bCs/>
    </w:rPr>
  </w:style>
  <w:style w:type="character" w:customStyle="1" w:styleId="CommentSubjectChar">
    <w:name w:val="Comment Subject Char"/>
    <w:basedOn w:val="CommentTextChar"/>
    <w:link w:val="CommentSubject"/>
    <w:uiPriority w:val="99"/>
    <w:semiHidden/>
    <w:rsid w:val="008822C5"/>
    <w:rPr>
      <w:b/>
      <w:bCs/>
      <w:sz w:val="20"/>
      <w:szCs w:val="20"/>
    </w:rPr>
  </w:style>
  <w:style w:type="character" w:styleId="Hyperlink">
    <w:name w:val="Hyperlink"/>
    <w:basedOn w:val="DefaultParagraphFont"/>
    <w:uiPriority w:val="99"/>
    <w:unhideWhenUsed/>
    <w:rsid w:val="001D46C8"/>
    <w:rPr>
      <w:color w:val="0563C1" w:themeColor="hyperlink"/>
      <w:u w:val="single"/>
    </w:rPr>
  </w:style>
  <w:style w:type="character" w:styleId="UnresolvedMention">
    <w:name w:val="Unresolved Mention"/>
    <w:basedOn w:val="DefaultParagraphFont"/>
    <w:uiPriority w:val="99"/>
    <w:semiHidden/>
    <w:unhideWhenUsed/>
    <w:rsid w:val="001D4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876884">
      <w:bodyDiv w:val="1"/>
      <w:marLeft w:val="0"/>
      <w:marRight w:val="0"/>
      <w:marTop w:val="0"/>
      <w:marBottom w:val="0"/>
      <w:divBdr>
        <w:top w:val="none" w:sz="0" w:space="0" w:color="auto"/>
        <w:left w:val="none" w:sz="0" w:space="0" w:color="auto"/>
        <w:bottom w:val="none" w:sz="0" w:space="0" w:color="auto"/>
        <w:right w:val="none" w:sz="0" w:space="0" w:color="auto"/>
      </w:divBdr>
      <w:divsChild>
        <w:div w:id="1631126992">
          <w:marLeft w:val="600"/>
          <w:marRight w:val="0"/>
          <w:marTop w:val="240"/>
          <w:marBottom w:val="240"/>
          <w:divBdr>
            <w:top w:val="none" w:sz="0" w:space="0" w:color="auto"/>
            <w:left w:val="none" w:sz="0" w:space="0" w:color="auto"/>
            <w:bottom w:val="none" w:sz="0" w:space="0" w:color="auto"/>
            <w:right w:val="none" w:sz="0" w:space="0" w:color="auto"/>
          </w:divBdr>
        </w:div>
        <w:div w:id="232470435">
          <w:marLeft w:val="600"/>
          <w:marRight w:val="0"/>
          <w:marTop w:val="240"/>
          <w:marBottom w:val="240"/>
          <w:divBdr>
            <w:top w:val="none" w:sz="0" w:space="0" w:color="auto"/>
            <w:left w:val="none" w:sz="0" w:space="0" w:color="auto"/>
            <w:bottom w:val="none" w:sz="0" w:space="0" w:color="auto"/>
            <w:right w:val="none" w:sz="0" w:space="0" w:color="auto"/>
          </w:divBdr>
        </w:div>
        <w:div w:id="1856725977">
          <w:marLeft w:val="600"/>
          <w:marRight w:val="0"/>
          <w:marTop w:val="240"/>
          <w:marBottom w:val="240"/>
          <w:divBdr>
            <w:top w:val="none" w:sz="0" w:space="0" w:color="auto"/>
            <w:left w:val="none" w:sz="0" w:space="0" w:color="auto"/>
            <w:bottom w:val="none" w:sz="0" w:space="0" w:color="auto"/>
            <w:right w:val="none" w:sz="0" w:space="0" w:color="auto"/>
          </w:divBdr>
        </w:div>
        <w:div w:id="629242015">
          <w:marLeft w:val="600"/>
          <w:marRight w:val="0"/>
          <w:marTop w:val="240"/>
          <w:marBottom w:val="240"/>
          <w:divBdr>
            <w:top w:val="none" w:sz="0" w:space="0" w:color="auto"/>
            <w:left w:val="none" w:sz="0" w:space="0" w:color="auto"/>
            <w:bottom w:val="none" w:sz="0" w:space="0" w:color="auto"/>
            <w:right w:val="none" w:sz="0" w:space="0" w:color="auto"/>
          </w:divBdr>
        </w:div>
      </w:divsChild>
    </w:div>
    <w:div w:id="1690638536">
      <w:bodyDiv w:val="1"/>
      <w:marLeft w:val="0"/>
      <w:marRight w:val="0"/>
      <w:marTop w:val="0"/>
      <w:marBottom w:val="0"/>
      <w:divBdr>
        <w:top w:val="none" w:sz="0" w:space="0" w:color="auto"/>
        <w:left w:val="none" w:sz="0" w:space="0" w:color="auto"/>
        <w:bottom w:val="none" w:sz="0" w:space="0" w:color="auto"/>
        <w:right w:val="none" w:sz="0" w:space="0" w:color="auto"/>
      </w:divBdr>
      <w:divsChild>
        <w:div w:id="1625768569">
          <w:marLeft w:val="600"/>
          <w:marRight w:val="0"/>
          <w:marTop w:val="240"/>
          <w:marBottom w:val="240"/>
          <w:divBdr>
            <w:top w:val="none" w:sz="0" w:space="0" w:color="auto"/>
            <w:left w:val="none" w:sz="0" w:space="0" w:color="auto"/>
            <w:bottom w:val="none" w:sz="0" w:space="0" w:color="auto"/>
            <w:right w:val="none" w:sz="0" w:space="0" w:color="auto"/>
          </w:divBdr>
        </w:div>
        <w:div w:id="1205756046">
          <w:marLeft w:val="600"/>
          <w:marRight w:val="0"/>
          <w:marTop w:val="240"/>
          <w:marBottom w:val="240"/>
          <w:divBdr>
            <w:top w:val="none" w:sz="0" w:space="0" w:color="auto"/>
            <w:left w:val="none" w:sz="0" w:space="0" w:color="auto"/>
            <w:bottom w:val="none" w:sz="0" w:space="0" w:color="auto"/>
            <w:right w:val="none" w:sz="0" w:space="0" w:color="auto"/>
          </w:divBdr>
        </w:div>
        <w:div w:id="1548490545">
          <w:marLeft w:val="600"/>
          <w:marRight w:val="0"/>
          <w:marTop w:val="240"/>
          <w:marBottom w:val="240"/>
          <w:divBdr>
            <w:top w:val="none" w:sz="0" w:space="0" w:color="auto"/>
            <w:left w:val="none" w:sz="0" w:space="0" w:color="auto"/>
            <w:bottom w:val="none" w:sz="0" w:space="0" w:color="auto"/>
            <w:right w:val="none" w:sz="0" w:space="0" w:color="auto"/>
          </w:divBdr>
        </w:div>
        <w:div w:id="1416240439">
          <w:marLeft w:val="60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martsheet.com/b/form/b7319ab9a93644a2bd3311b2f877e8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msystem.edu/ums/hr/ee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2C7CEEEF69324E9EF30E9BC86A6591" ma:contentTypeVersion="4" ma:contentTypeDescription="Create a new document." ma:contentTypeScope="" ma:versionID="21dc93a313ee5f36cb68995233827b02">
  <xsd:schema xmlns:xsd="http://www.w3.org/2001/XMLSchema" xmlns:xs="http://www.w3.org/2001/XMLSchema" xmlns:p="http://schemas.microsoft.com/office/2006/metadata/properties" xmlns:ns2="1f2380cd-de38-426f-b08c-32669383f890" targetNamespace="http://schemas.microsoft.com/office/2006/metadata/properties" ma:root="true" ma:fieldsID="a10951e3078cc90f8fbdc64dfe4e9bdd" ns2:_="">
    <xsd:import namespace="1f2380cd-de38-426f-b08c-32669383f8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380cd-de38-426f-b08c-32669383f8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5912B-5A23-4858-A2B3-384082FF1D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B38CEC-9F4C-4011-9705-9E2E3EBDEB2D}">
  <ds:schemaRefs>
    <ds:schemaRef ds:uri="http://schemas.microsoft.com/sharepoint/v3/contenttype/forms"/>
  </ds:schemaRefs>
</ds:datastoreItem>
</file>

<file path=customXml/itemProps3.xml><?xml version="1.0" encoding="utf-8"?>
<ds:datastoreItem xmlns:ds="http://schemas.openxmlformats.org/officeDocument/2006/customXml" ds:itemID="{A9F8FB36-C940-4199-A040-3BCA3F531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380cd-de38-426f-b08c-32669383f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86A454-39F0-4D59-9B67-06B3A323C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Krzyzanowski, Alia</dc:creator>
  <cp:keywords/>
  <dc:description/>
  <cp:lastModifiedBy>Machetta, Angela</cp:lastModifiedBy>
  <cp:revision>3</cp:revision>
  <dcterms:created xsi:type="dcterms:W3CDTF">2024-10-16T19:47:00Z</dcterms:created>
  <dcterms:modified xsi:type="dcterms:W3CDTF">2024-10-16T19:52:00Z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0x0101009B2C7CEEEF69324E9EF30E9BC86A6591</vt:lpwstr>
  </property>
</Properties>
</file>